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C1" w:rsidRPr="00AE72C1" w:rsidRDefault="00AE72C1" w:rsidP="004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AE72C1" w:rsidRDefault="00AE72C1" w:rsidP="004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AE72C1" w:rsidRPr="00AE72C1" w:rsidRDefault="00AE72C1" w:rsidP="004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2C1" w:rsidRPr="00AE72C1" w:rsidRDefault="00AE72C1" w:rsidP="00402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72C1" w:rsidRPr="00AE72C1" w:rsidRDefault="00AE72C1" w:rsidP="00402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г. Сретенск</w:t>
      </w:r>
    </w:p>
    <w:p w:rsidR="00AE72C1" w:rsidRPr="006731AC" w:rsidRDefault="00720C83" w:rsidP="0040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56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4022DF">
        <w:rPr>
          <w:rFonts w:ascii="Times New Roman" w:hAnsi="Times New Roman" w:cs="Times New Roman"/>
          <w:sz w:val="28"/>
          <w:szCs w:val="28"/>
        </w:rPr>
        <w:t>я</w:t>
      </w:r>
      <w:r w:rsidR="00566CD7">
        <w:rPr>
          <w:rFonts w:ascii="Times New Roman" w:hAnsi="Times New Roman" w:cs="Times New Roman"/>
          <w:sz w:val="28"/>
          <w:szCs w:val="28"/>
        </w:rPr>
        <w:t xml:space="preserve"> </w:t>
      </w:r>
      <w:r w:rsidR="00AE72C1" w:rsidRPr="00AE72C1">
        <w:rPr>
          <w:rFonts w:ascii="Times New Roman" w:hAnsi="Times New Roman" w:cs="Times New Roman"/>
          <w:sz w:val="28"/>
          <w:szCs w:val="28"/>
        </w:rPr>
        <w:t>202</w:t>
      </w:r>
      <w:r w:rsidR="00633A95">
        <w:rPr>
          <w:rFonts w:ascii="Times New Roman" w:hAnsi="Times New Roman" w:cs="Times New Roman"/>
          <w:sz w:val="28"/>
          <w:szCs w:val="28"/>
        </w:rPr>
        <w:t>2</w:t>
      </w:r>
      <w:r w:rsidR="00AE72C1" w:rsidRPr="00AE72C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E322A1">
        <w:rPr>
          <w:rFonts w:ascii="Times New Roman" w:hAnsi="Times New Roman" w:cs="Times New Roman"/>
          <w:sz w:val="28"/>
          <w:szCs w:val="28"/>
        </w:rPr>
        <w:t xml:space="preserve">       </w:t>
      </w:r>
      <w:r w:rsidR="00AE72C1" w:rsidRPr="00AE72C1">
        <w:rPr>
          <w:rFonts w:ascii="Times New Roman" w:hAnsi="Times New Roman" w:cs="Times New Roman"/>
          <w:sz w:val="28"/>
          <w:szCs w:val="28"/>
        </w:rPr>
        <w:t xml:space="preserve"> </w:t>
      </w:r>
      <w:r w:rsidR="00C77A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C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7A0D">
        <w:rPr>
          <w:rFonts w:ascii="Times New Roman" w:hAnsi="Times New Roman" w:cs="Times New Roman"/>
          <w:sz w:val="28"/>
          <w:szCs w:val="28"/>
        </w:rPr>
        <w:t xml:space="preserve"> </w:t>
      </w:r>
      <w:r w:rsidR="00566CD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225</w:t>
      </w:r>
      <w:r w:rsidR="004022DF">
        <w:rPr>
          <w:rFonts w:ascii="Times New Roman" w:hAnsi="Times New Roman" w:cs="Times New Roman"/>
          <w:i/>
          <w:sz w:val="28"/>
          <w:szCs w:val="28"/>
        </w:rPr>
        <w:tab/>
      </w:r>
    </w:p>
    <w:p w:rsidR="00A91BDD" w:rsidRDefault="004022DF" w:rsidP="00402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4022DF">
        <w:rPr>
          <w:rFonts w:ascii="Times New Roman" w:hAnsi="Times New Roman" w:cs="Times New Roman"/>
          <w:b/>
          <w:bCs/>
          <w:sz w:val="27"/>
          <w:szCs w:val="27"/>
        </w:rPr>
        <w:t xml:space="preserve">О введении режима повышенной готовности на территории муниципального района «Сретенский район» в границах </w:t>
      </w:r>
      <w:r w:rsidR="00720C83">
        <w:rPr>
          <w:rFonts w:ascii="Times New Roman" w:hAnsi="Times New Roman" w:cs="Times New Roman"/>
          <w:b/>
          <w:bCs/>
          <w:sz w:val="27"/>
          <w:szCs w:val="27"/>
        </w:rPr>
        <w:t xml:space="preserve">сельских поселений «Верхне-Куэнгинское», «Дунаевское», </w:t>
      </w:r>
      <w:r w:rsidR="00A91BDD">
        <w:rPr>
          <w:rFonts w:ascii="Times New Roman" w:hAnsi="Times New Roman" w:cs="Times New Roman"/>
          <w:b/>
          <w:bCs/>
          <w:sz w:val="27"/>
          <w:szCs w:val="27"/>
        </w:rPr>
        <w:t xml:space="preserve">в границах </w:t>
      </w:r>
      <w:r w:rsidR="00A91BDD" w:rsidRPr="00A91BDD">
        <w:rPr>
          <w:rFonts w:ascii="Times New Roman" w:hAnsi="Times New Roman" w:cs="Times New Roman"/>
          <w:b/>
          <w:bCs/>
          <w:sz w:val="27"/>
          <w:szCs w:val="27"/>
        </w:rPr>
        <w:t xml:space="preserve">МОУ «Дунаевская СОШ № 57» в с. Дунаево, МОУ «Верхнекуэнгинская ООШ» в с. Верхняя-Куэнга, структурного подразделения МОУ «Верхнекуэнгинская ООШ» </w:t>
      </w:r>
      <w:proofErr w:type="gramEnd"/>
    </w:p>
    <w:p w:rsidR="00720C83" w:rsidRDefault="00A91BDD" w:rsidP="00402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91BDD">
        <w:rPr>
          <w:rFonts w:ascii="Times New Roman" w:hAnsi="Times New Roman" w:cs="Times New Roman"/>
          <w:b/>
          <w:bCs/>
          <w:sz w:val="27"/>
          <w:szCs w:val="27"/>
        </w:rPr>
        <w:t xml:space="preserve">- детский сад </w:t>
      </w:r>
      <w:proofErr w:type="gramStart"/>
      <w:r w:rsidRPr="00A91BDD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  <w:r w:rsidRPr="00A91BDD">
        <w:rPr>
          <w:rFonts w:ascii="Times New Roman" w:hAnsi="Times New Roman" w:cs="Times New Roman"/>
          <w:b/>
          <w:bCs/>
          <w:sz w:val="27"/>
          <w:szCs w:val="27"/>
        </w:rPr>
        <w:t xml:space="preserve"> с. Верхняя-Куэнга</w:t>
      </w:r>
    </w:p>
    <w:p w:rsidR="004022DF" w:rsidRDefault="004022DF" w:rsidP="00402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D37DA" w:rsidRDefault="000949D9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49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</w:t>
      </w:r>
      <w:proofErr w:type="gramStart"/>
      <w:r w:rsidRPr="000949D9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Постановлением Администрации муниципального района «Сретенский район» от</w:t>
      </w:r>
      <w:proofErr w:type="gramEnd"/>
      <w:r w:rsidRPr="000949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949D9">
        <w:rPr>
          <w:rFonts w:ascii="Times New Roman" w:hAnsi="Times New Roman" w:cs="Times New Roman"/>
          <w:sz w:val="28"/>
          <w:szCs w:val="28"/>
        </w:rPr>
        <w:t>23 мая 2017 года № 197 «О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 на территории муниципального района «Сретенский район», на основании пункта 3 части 3 статьи 25 и части 4 статьи 38  Устава муниципального района «Сретенский район», во исполнение решения Комиссии по предупреждению и ликвидации чрезвычайных ситуаций и обеспечению пожарной безопасности муниципального района</w:t>
      </w:r>
      <w:proofErr w:type="gramEnd"/>
      <w:r w:rsidRPr="000949D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949D9">
        <w:rPr>
          <w:rFonts w:ascii="Times New Roman" w:hAnsi="Times New Roman" w:cs="Times New Roman"/>
          <w:sz w:val="28"/>
          <w:szCs w:val="28"/>
        </w:rPr>
        <w:t xml:space="preserve">Сретенский район» (Протокол № </w:t>
      </w:r>
      <w:r w:rsidR="004022DF">
        <w:rPr>
          <w:rFonts w:ascii="Times New Roman" w:hAnsi="Times New Roman" w:cs="Times New Roman"/>
          <w:sz w:val="28"/>
          <w:szCs w:val="28"/>
        </w:rPr>
        <w:t>2</w:t>
      </w:r>
      <w:r w:rsidR="00720C83">
        <w:rPr>
          <w:rFonts w:ascii="Times New Roman" w:hAnsi="Times New Roman" w:cs="Times New Roman"/>
          <w:sz w:val="28"/>
          <w:szCs w:val="28"/>
        </w:rPr>
        <w:t>3</w:t>
      </w:r>
      <w:r w:rsidRPr="000949D9">
        <w:rPr>
          <w:rFonts w:ascii="Times New Roman" w:hAnsi="Times New Roman" w:cs="Times New Roman"/>
          <w:sz w:val="28"/>
          <w:szCs w:val="28"/>
        </w:rPr>
        <w:t xml:space="preserve"> от </w:t>
      </w:r>
      <w:r w:rsidR="00720C83">
        <w:rPr>
          <w:rFonts w:ascii="Times New Roman" w:hAnsi="Times New Roman" w:cs="Times New Roman"/>
          <w:sz w:val="28"/>
          <w:szCs w:val="28"/>
        </w:rPr>
        <w:t>04 июля</w:t>
      </w:r>
      <w:r w:rsidRPr="000949D9">
        <w:rPr>
          <w:rFonts w:ascii="Times New Roman" w:hAnsi="Times New Roman" w:cs="Times New Roman"/>
          <w:sz w:val="28"/>
          <w:szCs w:val="28"/>
        </w:rPr>
        <w:t xml:space="preserve"> </w:t>
      </w:r>
      <w:r w:rsidR="00633A95">
        <w:rPr>
          <w:rFonts w:ascii="Times New Roman" w:hAnsi="Times New Roman" w:cs="Times New Roman"/>
          <w:sz w:val="28"/>
          <w:szCs w:val="28"/>
        </w:rPr>
        <w:t xml:space="preserve">2022 </w:t>
      </w:r>
      <w:r w:rsidRPr="000949D9">
        <w:rPr>
          <w:rFonts w:ascii="Times New Roman" w:hAnsi="Times New Roman" w:cs="Times New Roman"/>
          <w:sz w:val="28"/>
          <w:szCs w:val="28"/>
        </w:rPr>
        <w:t>года)</w:t>
      </w:r>
      <w:r w:rsidR="0039349F">
        <w:rPr>
          <w:rFonts w:ascii="Times New Roman" w:hAnsi="Times New Roman" w:cs="Times New Roman"/>
          <w:sz w:val="28"/>
          <w:szCs w:val="28"/>
        </w:rPr>
        <w:t xml:space="preserve"> </w:t>
      </w:r>
      <w:r w:rsidR="00720C83" w:rsidRPr="00720C83">
        <w:rPr>
          <w:rFonts w:ascii="Times New Roman" w:hAnsi="Times New Roman" w:cs="Times New Roman"/>
          <w:sz w:val="28"/>
          <w:szCs w:val="28"/>
        </w:rPr>
        <w:t>в целях недопущения усугубления последствий, вызванных неблагоприятными метеорологическими явлениями, произошедшими на территории района 03 июля 2022 года</w:t>
      </w:r>
      <w:r w:rsidR="00720C83">
        <w:rPr>
          <w:rFonts w:ascii="Times New Roman" w:hAnsi="Times New Roman" w:cs="Times New Roman"/>
          <w:sz w:val="28"/>
          <w:szCs w:val="28"/>
        </w:rPr>
        <w:t xml:space="preserve"> в виде выпавших обильных ливневых осадков</w:t>
      </w:r>
      <w:r w:rsidR="00A91BDD">
        <w:rPr>
          <w:rFonts w:ascii="Times New Roman" w:hAnsi="Times New Roman" w:cs="Times New Roman"/>
          <w:sz w:val="28"/>
          <w:szCs w:val="28"/>
        </w:rPr>
        <w:t>,</w:t>
      </w:r>
      <w:r w:rsidR="003F17A8">
        <w:rPr>
          <w:rFonts w:ascii="Times New Roman" w:hAnsi="Times New Roman" w:cs="Times New Roman"/>
          <w:sz w:val="28"/>
          <w:szCs w:val="28"/>
        </w:rPr>
        <w:t xml:space="preserve"> гроз, молний и </w:t>
      </w:r>
      <w:r w:rsidR="00720C83">
        <w:rPr>
          <w:rFonts w:ascii="Times New Roman" w:hAnsi="Times New Roman" w:cs="Times New Roman"/>
          <w:sz w:val="28"/>
          <w:szCs w:val="28"/>
        </w:rPr>
        <w:t>прошедшего шквалистого ветра,</w:t>
      </w:r>
      <w:r w:rsidR="003F17A8">
        <w:rPr>
          <w:rFonts w:ascii="Times New Roman" w:hAnsi="Times New Roman" w:cs="Times New Roman"/>
          <w:sz w:val="28"/>
          <w:szCs w:val="28"/>
        </w:rPr>
        <w:t xml:space="preserve"> повредивших </w:t>
      </w:r>
      <w:r w:rsidR="00A91BDD">
        <w:rPr>
          <w:rFonts w:ascii="Times New Roman" w:hAnsi="Times New Roman" w:cs="Times New Roman"/>
          <w:sz w:val="28"/>
          <w:szCs w:val="28"/>
        </w:rPr>
        <w:t xml:space="preserve">кровли крыш </w:t>
      </w:r>
      <w:r w:rsidR="003F17A8">
        <w:rPr>
          <w:rFonts w:ascii="Times New Roman" w:hAnsi="Times New Roman" w:cs="Times New Roman"/>
          <w:sz w:val="28"/>
          <w:szCs w:val="28"/>
        </w:rPr>
        <w:t>жилы</w:t>
      </w:r>
      <w:r w:rsidR="00A91BDD">
        <w:rPr>
          <w:rFonts w:ascii="Times New Roman" w:hAnsi="Times New Roman" w:cs="Times New Roman"/>
          <w:sz w:val="28"/>
          <w:szCs w:val="28"/>
        </w:rPr>
        <w:t>х</w:t>
      </w:r>
      <w:r w:rsidR="003F17A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91BDD">
        <w:rPr>
          <w:rFonts w:ascii="Times New Roman" w:hAnsi="Times New Roman" w:cs="Times New Roman"/>
          <w:sz w:val="28"/>
          <w:szCs w:val="28"/>
        </w:rPr>
        <w:t>й</w:t>
      </w:r>
      <w:r w:rsidR="003F17A8">
        <w:rPr>
          <w:rFonts w:ascii="Times New Roman" w:hAnsi="Times New Roman" w:cs="Times New Roman"/>
          <w:sz w:val="28"/>
          <w:szCs w:val="28"/>
        </w:rPr>
        <w:t xml:space="preserve"> в сельских поселениях «Дунаевское», «Верхне-Куэнгинское», а также </w:t>
      </w:r>
      <w:r w:rsidR="00A91BDD">
        <w:rPr>
          <w:rFonts w:ascii="Times New Roman" w:hAnsi="Times New Roman" w:cs="Times New Roman"/>
          <w:sz w:val="28"/>
          <w:szCs w:val="28"/>
        </w:rPr>
        <w:t>кровли крыш МОУ «Дунаевская СОШ № 57» в с. Дунаево, МОУ</w:t>
      </w:r>
      <w:proofErr w:type="gramEnd"/>
      <w:r w:rsidR="00A91BD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91BDD">
        <w:rPr>
          <w:rFonts w:ascii="Times New Roman" w:hAnsi="Times New Roman" w:cs="Times New Roman"/>
          <w:sz w:val="28"/>
          <w:szCs w:val="28"/>
        </w:rPr>
        <w:t xml:space="preserve">Верхнекуэнгинская ООШ» в с. Верхняя-Куэнга, структурного подразделения МОУ «Верхнекуэнгинская ООШ» - детский сад в с. Верхняя-Куэнга, </w:t>
      </w:r>
      <w:r w:rsidR="00720C83" w:rsidRPr="00720C83">
        <w:rPr>
          <w:rFonts w:ascii="Times New Roman" w:hAnsi="Times New Roman" w:cs="Times New Roman"/>
          <w:sz w:val="28"/>
          <w:szCs w:val="28"/>
        </w:rPr>
        <w:t>а также в целях недопущения возникновения чрезвычайн</w:t>
      </w:r>
      <w:r w:rsidR="00A91BDD">
        <w:rPr>
          <w:rFonts w:ascii="Times New Roman" w:hAnsi="Times New Roman" w:cs="Times New Roman"/>
          <w:sz w:val="28"/>
          <w:szCs w:val="28"/>
        </w:rPr>
        <w:t>ых</w:t>
      </w:r>
      <w:r w:rsidR="00720C83" w:rsidRPr="00720C8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A91BDD">
        <w:rPr>
          <w:rFonts w:ascii="Times New Roman" w:hAnsi="Times New Roman" w:cs="Times New Roman"/>
          <w:sz w:val="28"/>
          <w:szCs w:val="28"/>
        </w:rPr>
        <w:t>й</w:t>
      </w:r>
      <w:r w:rsidR="00720C83" w:rsidRPr="00720C83">
        <w:rPr>
          <w:rFonts w:ascii="Times New Roman" w:hAnsi="Times New Roman" w:cs="Times New Roman"/>
          <w:sz w:val="28"/>
          <w:szCs w:val="28"/>
        </w:rPr>
        <w:t>, связанн</w:t>
      </w:r>
      <w:r w:rsidR="00A91BDD">
        <w:rPr>
          <w:rFonts w:ascii="Times New Roman" w:hAnsi="Times New Roman" w:cs="Times New Roman"/>
          <w:sz w:val="28"/>
          <w:szCs w:val="28"/>
        </w:rPr>
        <w:t>ых</w:t>
      </w:r>
      <w:r w:rsidR="00720C83" w:rsidRPr="00720C83">
        <w:rPr>
          <w:rFonts w:ascii="Times New Roman" w:hAnsi="Times New Roman" w:cs="Times New Roman"/>
          <w:sz w:val="28"/>
          <w:szCs w:val="28"/>
        </w:rPr>
        <w:t xml:space="preserve"> с прогнозируемыми  на ближайшее время ливневыми </w:t>
      </w:r>
      <w:r w:rsidR="00720C83" w:rsidRPr="00720C83">
        <w:rPr>
          <w:rFonts w:ascii="Times New Roman" w:hAnsi="Times New Roman" w:cs="Times New Roman"/>
          <w:sz w:val="28"/>
          <w:szCs w:val="28"/>
        </w:rPr>
        <w:lastRenderedPageBreak/>
        <w:t>осадками, грозами и сильными порывами ветра</w:t>
      </w:r>
      <w:r w:rsidR="004022DF">
        <w:rPr>
          <w:rFonts w:ascii="Times New Roman" w:hAnsi="Times New Roman" w:cs="Times New Roman"/>
          <w:sz w:val="28"/>
          <w:szCs w:val="28"/>
        </w:rPr>
        <w:t xml:space="preserve">, </w:t>
      </w:r>
      <w:r w:rsidR="00BD37DA">
        <w:rPr>
          <w:rFonts w:ascii="Times New Roman" w:hAnsi="Times New Roman" w:cs="Times New Roman"/>
          <w:sz w:val="28"/>
          <w:szCs w:val="28"/>
        </w:rPr>
        <w:t>Администрация муниципального района «Сретенский район», -</w:t>
      </w:r>
      <w:r w:rsidR="008077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D37DA" w:rsidRPr="00BD37DA" w:rsidRDefault="00BD37DA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215" w:rsidRPr="004022DF" w:rsidRDefault="00BD37DA" w:rsidP="00402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49D9" w:rsidRPr="000949D9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4A3489" w:rsidRDefault="004022DF" w:rsidP="00A91BD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022DF">
        <w:rPr>
          <w:rFonts w:ascii="Times New Roman" w:hAnsi="Times New Roman" w:cs="Times New Roman"/>
          <w:sz w:val="27"/>
          <w:szCs w:val="27"/>
        </w:rPr>
        <w:t>1. Ввести с 1</w:t>
      </w:r>
      <w:r w:rsidR="00A91BDD">
        <w:rPr>
          <w:rFonts w:ascii="Times New Roman" w:hAnsi="Times New Roman" w:cs="Times New Roman"/>
          <w:sz w:val="27"/>
          <w:szCs w:val="27"/>
        </w:rPr>
        <w:t>7</w:t>
      </w:r>
      <w:r w:rsidRPr="004022DF">
        <w:rPr>
          <w:rFonts w:ascii="Times New Roman" w:hAnsi="Times New Roman" w:cs="Times New Roman"/>
          <w:sz w:val="27"/>
          <w:szCs w:val="27"/>
        </w:rPr>
        <w:t xml:space="preserve">:00 часов (по местному времени) </w:t>
      </w:r>
      <w:r w:rsidR="00A91BDD">
        <w:rPr>
          <w:rFonts w:ascii="Times New Roman" w:hAnsi="Times New Roman" w:cs="Times New Roman"/>
          <w:sz w:val="27"/>
          <w:szCs w:val="27"/>
        </w:rPr>
        <w:t>04</w:t>
      </w:r>
      <w:r w:rsidRPr="004022DF">
        <w:rPr>
          <w:rFonts w:ascii="Times New Roman" w:hAnsi="Times New Roman" w:cs="Times New Roman"/>
          <w:sz w:val="27"/>
          <w:szCs w:val="27"/>
        </w:rPr>
        <w:t>.0</w:t>
      </w:r>
      <w:r w:rsidR="00A91BDD">
        <w:rPr>
          <w:rFonts w:ascii="Times New Roman" w:hAnsi="Times New Roman" w:cs="Times New Roman"/>
          <w:sz w:val="27"/>
          <w:szCs w:val="27"/>
        </w:rPr>
        <w:t>7</w:t>
      </w:r>
      <w:r w:rsidRPr="004022DF">
        <w:rPr>
          <w:rFonts w:ascii="Times New Roman" w:hAnsi="Times New Roman" w:cs="Times New Roman"/>
          <w:sz w:val="27"/>
          <w:szCs w:val="27"/>
        </w:rPr>
        <w:t>.2022 г. на территории муниципального района «Сретенский район»</w:t>
      </w:r>
      <w:r w:rsidR="00A91BDD">
        <w:rPr>
          <w:rFonts w:ascii="Times New Roman" w:hAnsi="Times New Roman" w:cs="Times New Roman"/>
          <w:sz w:val="27"/>
          <w:szCs w:val="27"/>
        </w:rPr>
        <w:t xml:space="preserve"> </w:t>
      </w:r>
      <w:r w:rsidR="00A91BDD" w:rsidRPr="00A91BDD">
        <w:rPr>
          <w:rFonts w:ascii="Times New Roman" w:hAnsi="Times New Roman" w:cs="Times New Roman"/>
          <w:sz w:val="27"/>
          <w:szCs w:val="27"/>
        </w:rPr>
        <w:t xml:space="preserve">в границах сельских поселений «Верхне-Куэнгинское», «Дунаевское», в границах МОУ «Дунаевская СОШ № 57» </w:t>
      </w:r>
      <w:proofErr w:type="gramStart"/>
      <w:r w:rsidR="00A91BDD" w:rsidRPr="00A91BDD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A91BDD" w:rsidRPr="00A91BD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91BDD" w:rsidRPr="00A91BDD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A91BDD" w:rsidRPr="00A91BDD">
        <w:rPr>
          <w:rFonts w:ascii="Times New Roman" w:hAnsi="Times New Roman" w:cs="Times New Roman"/>
          <w:sz w:val="27"/>
          <w:szCs w:val="27"/>
        </w:rPr>
        <w:t>. Дунаево, МОУ «Верхнекуэнгинская ООШ» в с. Верхняя-Куэнга, структурного подразделен</w:t>
      </w:r>
      <w:r w:rsidR="004A3489">
        <w:rPr>
          <w:rFonts w:ascii="Times New Roman" w:hAnsi="Times New Roman" w:cs="Times New Roman"/>
          <w:sz w:val="27"/>
          <w:szCs w:val="27"/>
        </w:rPr>
        <w:t xml:space="preserve">ия МОУ «Верхнекуэнгинская ООШ» </w:t>
      </w:r>
      <w:r w:rsidR="00A91BDD" w:rsidRPr="00A91BDD">
        <w:rPr>
          <w:rFonts w:ascii="Times New Roman" w:hAnsi="Times New Roman" w:cs="Times New Roman"/>
          <w:sz w:val="27"/>
          <w:szCs w:val="27"/>
        </w:rPr>
        <w:t>- детский сад в с. Верхняя-Куэнга</w:t>
      </w:r>
      <w:r w:rsidR="004A3489">
        <w:rPr>
          <w:rFonts w:ascii="Times New Roman" w:hAnsi="Times New Roman" w:cs="Times New Roman"/>
          <w:sz w:val="27"/>
          <w:szCs w:val="27"/>
        </w:rPr>
        <w:t xml:space="preserve"> режим повышенной готовности.</w:t>
      </w:r>
    </w:p>
    <w:p w:rsidR="004022DF" w:rsidRDefault="004A3489" w:rsidP="004022DF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A348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022DF" w:rsidRPr="004A3489">
        <w:rPr>
          <w:rFonts w:ascii="Times New Roman" w:hAnsi="Times New Roman" w:cs="Times New Roman"/>
          <w:b/>
          <w:sz w:val="27"/>
          <w:szCs w:val="27"/>
        </w:rPr>
        <w:t>(срок исполнения: незамедлительно)</w:t>
      </w:r>
    </w:p>
    <w:p w:rsidR="004A3489" w:rsidRPr="004A3489" w:rsidRDefault="004A3489" w:rsidP="004022DF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ab/>
      </w:r>
      <w:r w:rsidRPr="004A3489">
        <w:rPr>
          <w:rFonts w:ascii="Times New Roman" w:eastAsia="Calibri" w:hAnsi="Times New Roman" w:cs="Times New Roman"/>
          <w:b/>
          <w:bCs/>
          <w:sz w:val="28"/>
        </w:rPr>
        <w:t xml:space="preserve">2. Рекомендовать главам сельских поселений «Верхне-Куэнгинское» и «Дунаевское» муниципального района «Сретенский район»:  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</w:r>
      <w:r w:rsidRPr="004A3489">
        <w:rPr>
          <w:rFonts w:ascii="Times New Roman" w:eastAsia="Calibri" w:hAnsi="Times New Roman" w:cs="Times New Roman"/>
          <w:bCs/>
          <w:sz w:val="28"/>
        </w:rPr>
        <w:t>2.1. обследовать жилой фонд на подведомственных территориях с целью выявления поврежденных сильными порывами ветра крыш жилых домов;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  <w:t xml:space="preserve">2.2. данные о выявленных поврежденных жилых домах, а также </w:t>
      </w:r>
      <w:proofErr w:type="gramStart"/>
      <w:r w:rsidRPr="004A3489">
        <w:rPr>
          <w:rFonts w:ascii="Times New Roman" w:eastAsia="Calibri" w:hAnsi="Times New Roman" w:cs="Times New Roman"/>
          <w:bCs/>
          <w:sz w:val="28"/>
        </w:rPr>
        <w:t>лицах</w:t>
      </w:r>
      <w:proofErr w:type="gramEnd"/>
      <w:r w:rsidRPr="004A3489">
        <w:rPr>
          <w:rFonts w:ascii="Times New Roman" w:eastAsia="Calibri" w:hAnsi="Times New Roman" w:cs="Times New Roman"/>
          <w:bCs/>
          <w:sz w:val="28"/>
        </w:rPr>
        <w:t xml:space="preserve"> в них проживающих представить в отдел по вопросам ГО, ЧС Комитета экономики и безопасности Администрации муниципального района «Сретенский район»;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  <w:t>2.3. определит из числа лиц пострадавших граждан социально незащищенных (многодетные семьи, инвалиды и т.д.).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  <w:t>2.4. направить в отдел по вопросам ГО, ЧС Комитета экономики и безопасности Администрации муниципального района «Сретенский район» заявку о потребности в строительных материалах, необходимых на осуществление ремонтных работ, направленных на восстановление крыш жилых домов, пострадавших от шквалистого ветра и ливневых дождей.</w:t>
      </w:r>
    </w:p>
    <w:p w:rsid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</w:r>
      <w:r w:rsidRPr="004A3489">
        <w:rPr>
          <w:rFonts w:ascii="Times New Roman" w:eastAsia="Calibri" w:hAnsi="Times New Roman" w:cs="Times New Roman"/>
          <w:b/>
          <w:bCs/>
          <w:sz w:val="28"/>
        </w:rPr>
        <w:t>(срок исполнения: незамедлительно)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  <w:t>3. Начальнику отдела по вопросам ГО, ЧС Комитета экономики и безопасности Администрации муниципального района «Сретенский район»: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  <w:t>3.1. создать Комиссию по оценке, причиненного материального ущерба гражданам, чьи жилые помещения были повреждены в результате прошедших на территории Сретенского района ливневых дождей и сильных порывов ветра.</w:t>
      </w:r>
    </w:p>
    <w:p w:rsid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</w:r>
      <w:r w:rsidRPr="004A3489">
        <w:rPr>
          <w:rFonts w:ascii="Times New Roman" w:eastAsia="Calibri" w:hAnsi="Times New Roman" w:cs="Times New Roman"/>
          <w:b/>
          <w:bCs/>
          <w:sz w:val="28"/>
        </w:rPr>
        <w:t>(срок исполнения: незамедлительно)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  <w:t>4. И.о. заместителя Главы муниципального района «Сретенский район» по вопросам образования – и.о. начальника Управления образованием «Администрации муниципального района «Сретенский район»: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</w:r>
      <w:r w:rsidRPr="004A3489">
        <w:rPr>
          <w:rFonts w:ascii="Times New Roman" w:eastAsia="Calibri" w:hAnsi="Times New Roman" w:cs="Times New Roman"/>
          <w:bCs/>
          <w:sz w:val="28"/>
        </w:rPr>
        <w:t>4.1. создать Комиссию по обследованию пострадавших от шквалистого ветра и ливневых осадков объектов образования в сельском поселении «Дунаевское», в сельском поселении «Верхне-Куэнгинское»;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  <w:t xml:space="preserve">4.2. осуществить членами созданной комиссии обследование пострадавших объектов образования с составлением соответствующих актов обследования и </w:t>
      </w:r>
      <w:r w:rsidRPr="004A3489">
        <w:rPr>
          <w:rFonts w:ascii="Times New Roman" w:eastAsia="Calibri" w:hAnsi="Times New Roman" w:cs="Times New Roman"/>
          <w:bCs/>
          <w:sz w:val="28"/>
        </w:rPr>
        <w:lastRenderedPageBreak/>
        <w:t>дефектных актов, определить вид ремонтно-восстановительных работ;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  <w:t>4.3. установить на основании дефектных актов локально-сметную стоимость восстановительных работ;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  <w:t>4.4. локально-сметные расчеты представить в отдел по вопросам ГО, ЧС Комитета экономики и безопасности Администрации муниципального района «Сретенский район» и Комитет по финансам Администрации муниципального района «Сретенский район»;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  <w:t>4.5. определить подрядную организацию на осуществление ремонтно-восстановительных работ пострадавших от шквалистого ветра и ливневых осадков объектов образования;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  <w:t>4.6. принять исчерпывающие меры по недопущению дальнейшего разрушения зданий пострадавших социальных объектов образования в связи с прогнозируемыми  на ближайшее время ливневыми осадками, грозами и сильными порывами ветра;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  <w:t>4.7. определить место закупки необходимых для восстановительных работ строительных материалов.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</w:r>
      <w:r w:rsidRPr="004A3489">
        <w:rPr>
          <w:rFonts w:ascii="Times New Roman" w:eastAsia="Calibri" w:hAnsi="Times New Roman" w:cs="Times New Roman"/>
          <w:b/>
          <w:bCs/>
          <w:sz w:val="28"/>
        </w:rPr>
        <w:t>(срок исполнения: незамедлительно)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 xml:space="preserve">  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  <w:t xml:space="preserve">5. Председателю Комитета </w:t>
      </w:r>
      <w:r w:rsidR="00E715C4">
        <w:rPr>
          <w:rFonts w:ascii="Times New Roman" w:eastAsia="Calibri" w:hAnsi="Times New Roman" w:cs="Times New Roman"/>
          <w:b/>
          <w:bCs/>
          <w:sz w:val="28"/>
        </w:rPr>
        <w:t xml:space="preserve">по </w:t>
      </w:r>
      <w:r w:rsidRPr="004A3489">
        <w:rPr>
          <w:rFonts w:ascii="Times New Roman" w:eastAsia="Calibri" w:hAnsi="Times New Roman" w:cs="Times New Roman"/>
          <w:b/>
          <w:bCs/>
          <w:sz w:val="28"/>
        </w:rPr>
        <w:t>финанс</w:t>
      </w:r>
      <w:r w:rsidR="00E715C4">
        <w:rPr>
          <w:rFonts w:ascii="Times New Roman" w:eastAsia="Calibri" w:hAnsi="Times New Roman" w:cs="Times New Roman"/>
          <w:b/>
          <w:bCs/>
          <w:sz w:val="28"/>
        </w:rPr>
        <w:t>ам</w:t>
      </w:r>
      <w:r w:rsidRPr="004A3489">
        <w:rPr>
          <w:rFonts w:ascii="Times New Roman" w:eastAsia="Calibri" w:hAnsi="Times New Roman" w:cs="Times New Roman"/>
          <w:b/>
          <w:bCs/>
          <w:sz w:val="28"/>
        </w:rPr>
        <w:t xml:space="preserve"> Администрации муниципального района «Сретенский район»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</w:r>
      <w:r w:rsidRPr="004A3489">
        <w:rPr>
          <w:rFonts w:ascii="Times New Roman" w:eastAsia="Calibri" w:hAnsi="Times New Roman" w:cs="Times New Roman"/>
          <w:bCs/>
          <w:sz w:val="28"/>
        </w:rPr>
        <w:t xml:space="preserve">5.1. направить, согласно представленной финансовой потребности заявку </w:t>
      </w:r>
      <w:r w:rsidR="00E715C4">
        <w:rPr>
          <w:rFonts w:ascii="Times New Roman" w:eastAsia="Calibri" w:hAnsi="Times New Roman" w:cs="Times New Roman"/>
          <w:bCs/>
          <w:sz w:val="28"/>
        </w:rPr>
        <w:t>в</w:t>
      </w:r>
      <w:r w:rsidRPr="004A3489">
        <w:rPr>
          <w:rFonts w:ascii="Times New Roman" w:eastAsia="Calibri" w:hAnsi="Times New Roman" w:cs="Times New Roman"/>
          <w:bCs/>
          <w:sz w:val="28"/>
        </w:rPr>
        <w:t xml:space="preserve"> Министерство финансов Забайкальского края </w:t>
      </w:r>
      <w:r w:rsidR="00E715C4">
        <w:rPr>
          <w:rFonts w:ascii="Times New Roman" w:eastAsia="Calibri" w:hAnsi="Times New Roman" w:cs="Times New Roman"/>
          <w:bCs/>
          <w:sz w:val="28"/>
        </w:rPr>
        <w:t>о выделении</w:t>
      </w:r>
      <w:r w:rsidRPr="004A3489">
        <w:rPr>
          <w:rFonts w:ascii="Times New Roman" w:eastAsia="Calibri" w:hAnsi="Times New Roman" w:cs="Times New Roman"/>
          <w:bCs/>
          <w:sz w:val="28"/>
        </w:rPr>
        <w:t xml:space="preserve"> </w:t>
      </w:r>
      <w:r w:rsidR="00E715C4">
        <w:rPr>
          <w:rFonts w:ascii="Times New Roman" w:eastAsia="Calibri" w:hAnsi="Times New Roman" w:cs="Times New Roman"/>
          <w:bCs/>
          <w:sz w:val="28"/>
        </w:rPr>
        <w:t>из резервного фонда Забайкальского края финансовых средств, необходимых для предупреждения и ликвидации возможных чрезвычайных ситуаций на территории Сретенского района в связи с острым дефицитом бюджета  муниципального района «Сретенский район</w:t>
      </w:r>
      <w:r w:rsidRPr="004A3489">
        <w:rPr>
          <w:rFonts w:ascii="Times New Roman" w:eastAsia="Calibri" w:hAnsi="Times New Roman" w:cs="Times New Roman"/>
          <w:bCs/>
          <w:sz w:val="28"/>
        </w:rPr>
        <w:t>.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4A3489">
        <w:rPr>
          <w:rFonts w:ascii="Times New Roman" w:eastAsia="Calibri" w:hAnsi="Times New Roman" w:cs="Times New Roman"/>
          <w:bCs/>
          <w:sz w:val="28"/>
        </w:rPr>
        <w:tab/>
      </w:r>
      <w:r w:rsidRPr="004A3489">
        <w:rPr>
          <w:rFonts w:ascii="Times New Roman" w:eastAsia="Calibri" w:hAnsi="Times New Roman" w:cs="Times New Roman"/>
          <w:b/>
          <w:bCs/>
          <w:sz w:val="28"/>
        </w:rPr>
        <w:t xml:space="preserve">(срок исполнения: незамедлительно) 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  <w:t>6. Начальнику Управления делами Администрации муниципального района «Сретенский район»: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</w:r>
      <w:r w:rsidRPr="004A3489">
        <w:rPr>
          <w:rFonts w:ascii="Times New Roman" w:eastAsia="Calibri" w:hAnsi="Times New Roman" w:cs="Times New Roman"/>
          <w:bCs/>
          <w:sz w:val="28"/>
        </w:rPr>
        <w:t>6.1. организовать волонтерскую группу из числа сотрудников Администраций сельских поселений «Дунаевское», «Верхне-Куэнгинское», Администрации муниципального района «Сретенский район», работников Управления образованием Администрации муниципального района «Сретенский район», представителей МЧС России по Забайкальскому краю в Сретенском районе и др. добровольцев на осуществление ремонтно-восстановительных работ пострадавшего жилого фонда и объектов образования;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  <w:t>6.2. осуществить под гарантийные обязательства закупку строительных материалов необходимых на проведение ремонтно-восстановительных работ объектов жилого фонда и объектов образования, пострадавших от шквалистого ветра и ливневых осадков, произошедших на территории Сретенского района.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</w:r>
      <w:r w:rsidRPr="004A3489">
        <w:rPr>
          <w:rFonts w:ascii="Times New Roman" w:eastAsia="Calibri" w:hAnsi="Times New Roman" w:cs="Times New Roman"/>
          <w:b/>
          <w:bCs/>
          <w:sz w:val="28"/>
        </w:rPr>
        <w:t>(срок исполнения</w:t>
      </w:r>
      <w:proofErr w:type="gramStart"/>
      <w:r w:rsidRPr="004A3489">
        <w:rPr>
          <w:rFonts w:ascii="Times New Roman" w:eastAsia="Calibri" w:hAnsi="Times New Roman" w:cs="Times New Roman"/>
          <w:b/>
          <w:bCs/>
          <w:sz w:val="28"/>
        </w:rPr>
        <w:t>6</w:t>
      </w:r>
      <w:proofErr w:type="gramEnd"/>
      <w:r w:rsidRPr="004A3489">
        <w:rPr>
          <w:rFonts w:ascii="Times New Roman" w:eastAsia="Calibri" w:hAnsi="Times New Roman" w:cs="Times New Roman"/>
          <w:b/>
          <w:bCs/>
          <w:sz w:val="28"/>
        </w:rPr>
        <w:t xml:space="preserve"> незамедлительно) 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</w:r>
      <w:r w:rsidRPr="004A3489">
        <w:rPr>
          <w:rFonts w:ascii="Times New Roman" w:eastAsia="Calibri" w:hAnsi="Times New Roman" w:cs="Times New Roman"/>
          <w:b/>
          <w:bCs/>
          <w:sz w:val="28"/>
        </w:rPr>
        <w:t>7. Рекомендовать руководителю ЛТЦ «Сретенский район» МЦТЭТ с. Шелопугино Бурятский филиал ПАО «Ростелеком»: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</w:r>
      <w:r w:rsidRPr="004A3489">
        <w:rPr>
          <w:rFonts w:ascii="Times New Roman" w:eastAsia="Calibri" w:hAnsi="Times New Roman" w:cs="Times New Roman"/>
          <w:bCs/>
          <w:sz w:val="28"/>
        </w:rPr>
        <w:t xml:space="preserve">7.1. организовать ремонтные работы по восстановлению линий связи, пострадавших от шквалистого ветра  и ливневых осадков, прошедших на </w:t>
      </w:r>
      <w:r w:rsidRPr="004A3489">
        <w:rPr>
          <w:rFonts w:ascii="Times New Roman" w:eastAsia="Calibri" w:hAnsi="Times New Roman" w:cs="Times New Roman"/>
          <w:bCs/>
          <w:sz w:val="28"/>
        </w:rPr>
        <w:lastRenderedPageBreak/>
        <w:t>территории Сретенского района, восстановить устойчивую связь с поселениями района.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</w:r>
      <w:r w:rsidRPr="004A3489">
        <w:rPr>
          <w:rFonts w:ascii="Times New Roman" w:eastAsia="Calibri" w:hAnsi="Times New Roman" w:cs="Times New Roman"/>
          <w:b/>
          <w:bCs/>
          <w:sz w:val="28"/>
        </w:rPr>
        <w:t>(срок исполнения: в течени</w:t>
      </w:r>
      <w:proofErr w:type="gramStart"/>
      <w:r w:rsidRPr="004A3489">
        <w:rPr>
          <w:rFonts w:ascii="Times New Roman" w:eastAsia="Calibri" w:hAnsi="Times New Roman" w:cs="Times New Roman"/>
          <w:b/>
          <w:bCs/>
          <w:sz w:val="28"/>
        </w:rPr>
        <w:t>и</w:t>
      </w:r>
      <w:proofErr w:type="gramEnd"/>
      <w:r w:rsidRPr="004A3489">
        <w:rPr>
          <w:rFonts w:ascii="Times New Roman" w:eastAsia="Calibri" w:hAnsi="Times New Roman" w:cs="Times New Roman"/>
          <w:b/>
          <w:bCs/>
          <w:sz w:val="28"/>
        </w:rPr>
        <w:t xml:space="preserve"> 3 дней) 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  <w:t xml:space="preserve">8. Рекомендовать руководителю </w:t>
      </w:r>
      <w:proofErr w:type="gramStart"/>
      <w:r w:rsidRPr="004A3489">
        <w:rPr>
          <w:rFonts w:ascii="Times New Roman" w:eastAsia="Calibri" w:hAnsi="Times New Roman" w:cs="Times New Roman"/>
          <w:b/>
          <w:bCs/>
          <w:sz w:val="28"/>
        </w:rPr>
        <w:t>Сретенского</w:t>
      </w:r>
      <w:proofErr w:type="gramEnd"/>
      <w:r w:rsidRPr="004A3489">
        <w:rPr>
          <w:rFonts w:ascii="Times New Roman" w:eastAsia="Calibri" w:hAnsi="Times New Roman" w:cs="Times New Roman"/>
          <w:b/>
          <w:bCs/>
          <w:sz w:val="28"/>
        </w:rPr>
        <w:t xml:space="preserve"> РЭС: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</w:r>
      <w:r w:rsidRPr="004A3489">
        <w:rPr>
          <w:rFonts w:ascii="Times New Roman" w:eastAsia="Calibri" w:hAnsi="Times New Roman" w:cs="Times New Roman"/>
          <w:bCs/>
          <w:sz w:val="28"/>
        </w:rPr>
        <w:t xml:space="preserve">8.1. закончить работы по восстановлению электроснабжения на линиях электропередач в поселениях Сретенского района, где произошло авариное отключение электроэнергии в результате упавших деревьев от шквалистого ветра и ливневых осадков. 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A3489">
        <w:rPr>
          <w:rFonts w:ascii="Times New Roman" w:eastAsia="Calibri" w:hAnsi="Times New Roman" w:cs="Times New Roman"/>
          <w:b/>
          <w:bCs/>
          <w:sz w:val="28"/>
        </w:rPr>
        <w:tab/>
        <w:t>(срок исполнения: до 22 часов 04 июля 2022 г.)</w:t>
      </w:r>
    </w:p>
    <w:p w:rsidR="004A3489" w:rsidRPr="004A3489" w:rsidRDefault="004A3489" w:rsidP="004A348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bCs/>
          <w:sz w:val="28"/>
        </w:rPr>
        <w:tab/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>9. Рекомендовать начальнику ФГБУ «</w:t>
      </w:r>
      <w:proofErr w:type="gramStart"/>
      <w:r w:rsidRPr="004A3489">
        <w:rPr>
          <w:rFonts w:ascii="Times New Roman" w:eastAsia="Calibri" w:hAnsi="Times New Roman" w:cs="Times New Roman"/>
          <w:b/>
          <w:sz w:val="28"/>
          <w:szCs w:val="28"/>
        </w:rPr>
        <w:t>Забайкальское</w:t>
      </w:r>
      <w:proofErr w:type="gramEnd"/>
      <w:r w:rsidRPr="004A3489">
        <w:rPr>
          <w:rFonts w:ascii="Times New Roman" w:eastAsia="Calibri" w:hAnsi="Times New Roman" w:cs="Times New Roman"/>
          <w:b/>
          <w:sz w:val="28"/>
          <w:szCs w:val="28"/>
        </w:rPr>
        <w:t xml:space="preserve"> УГМС» Г-1 Сретенск: 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 xml:space="preserve">9.1. организовать своевременное представление в ЕДДС Администрации муниципального района «Сретенский район» оперативной информации о складывающихся гидрометеорологических условиях с приложением возможных сценариев развития ситуаций. 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b/>
          <w:sz w:val="28"/>
          <w:szCs w:val="28"/>
        </w:rPr>
        <w:tab/>
        <w:t>(срок исполнения: на постоянной основе)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b/>
          <w:sz w:val="28"/>
          <w:szCs w:val="28"/>
        </w:rPr>
        <w:tab/>
        <w:t>10. Рекомендовать главам городских и сельских поселений муниципального района «Сретенский район»: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10.1. обеспечить ежедневный мониторинг гидрологической обстановки на подведомственных территориях;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 xml:space="preserve">10.2. актуализировать алгоритм действий на случай возможной эвакуации населения; 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10.3. обеспечить информирование населения на подведомственных территориях о складывающихся метеоусловиях и паводкоопасной обстановке, а также мерах безопасности с использованием оповещения населения;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10.4. обеспечить готовность населенных пунктов к безопасному пропуску ливневых и паводковых вод;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10.5. проверить исправность и готовность к работе в период возможного наступления чрезвычайной ситуации, связанной с прохождением паводка, систем оповещения и информирования населения;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10.6. уточнить по каждому населенному пункту порядок эвакуации населения, маршруты, транспортное обеспечение;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10.7. подготовить к работе на период возможного паводка эпидемиологически значимые объекты-водоснабжения, канализации, места размещения ТБО, скотомогильников, полей ассенизации, иловых площадок и др.;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 xml:space="preserve">10.8. определить количество сил и средств, необходимое для проведения дезинфекционных, дератизационных и дезинсекционных мероприятий на территориях подверженных затоплению (подтоплению); 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10.9. подготовить места временного размещения населения, с определением порядка обеспечения питьевой водой и продуктами питания, уделив особое внимание вопросам эвакуации и размещения детей;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10.10. проверить готовность мест для эвакуации сельскохозяйственных животных;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10.11. подготовить системы водоснабжения населения, скважины, водоразборные колонки, общественные колодцы к работе в период возможных паводков, создать запас дезинфицирующих сре</w:t>
      </w:r>
      <w:proofErr w:type="gramStart"/>
      <w:r w:rsidRPr="004A3489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4A3489">
        <w:rPr>
          <w:rFonts w:ascii="Times New Roman" w:eastAsia="Calibri" w:hAnsi="Times New Roman" w:cs="Times New Roman"/>
          <w:sz w:val="28"/>
          <w:szCs w:val="28"/>
        </w:rPr>
        <w:t>я эффективной очистки и обеззараживания питьевой воды;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10.12. определить альтернативные варианты обеспечения населения питьевой водой гарантированного качества, в том числе возможность подвоза воды автотранспортом (определить количество водовозок, их объемы, наличие медосмотров и гигиенического обучения у водителей);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10.13. принять меры по обеспечению готовности и надежность их функционирования в период возможного паводка гидротехнических сооружений, водопропускных устройств, мостов на подведомственных территориях;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10.14. определить места возможного забора песчано-гравийной смеси и скальных пород на случай проведения аварийно-восстановительных работ;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10.15. привести, имеющиеся силы и средства на подведомственных территориях в полную готовность;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10.16. организовать проверку готовности гидротехнических сооружений, водоотводных каналов, при необходимости провести расчистку дорожных водоотводных каналов и сооружений, а также работы по берегоукреплению низко расположенных участков данных сооружений.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>(срок исполнения: незамедлительно)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ab/>
        <w:t>Рекомендовать руководителям служб территориальной подсистемы РСЧС муниципального района «Сретенский район»;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 xml:space="preserve">          11.1. проверить и привести в готовность силы и средства (плавсредства, автомобили повышенной проходимости) территориальной подсистемы РСЧС муниципального звена к реагированию на возможные чрезвычайные ситуации, связанные с возможным дождевым паводком.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b/>
          <w:sz w:val="28"/>
          <w:szCs w:val="28"/>
        </w:rPr>
        <w:tab/>
        <w:t>(срок исполнения: незамедлительно)</w:t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12. Рекомендовать руководителю инспекторского участка № 5 Центра ГИМС ГУ МЧС России по Забайкальскому краю: 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12.1. привести в готовность имеющиеся силы и средства Государственной инспекции по маломерным судам для оказания в случае необходимости помощи населению на водных объектах в период возможного прохождения паводка, а также возможной эвакуации населения.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>(срок исполнения: на постоянной основе)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A3489">
        <w:rPr>
          <w:rFonts w:ascii="Times New Roman" w:eastAsia="Calibri" w:hAnsi="Times New Roman" w:cs="Times New Roman"/>
          <w:sz w:val="28"/>
          <w:szCs w:val="28"/>
        </w:rPr>
        <w:tab/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>13. Рекомендовать и.о. главного врача ГУЗ «</w:t>
      </w:r>
      <w:proofErr w:type="gramStart"/>
      <w:r w:rsidRPr="004A3489">
        <w:rPr>
          <w:rFonts w:ascii="Times New Roman" w:eastAsia="Calibri" w:hAnsi="Times New Roman" w:cs="Times New Roman"/>
          <w:b/>
          <w:sz w:val="28"/>
          <w:szCs w:val="28"/>
        </w:rPr>
        <w:t>Сретенская</w:t>
      </w:r>
      <w:proofErr w:type="gramEnd"/>
      <w:r w:rsidRPr="004A3489">
        <w:rPr>
          <w:rFonts w:ascii="Times New Roman" w:eastAsia="Calibri" w:hAnsi="Times New Roman" w:cs="Times New Roman"/>
          <w:b/>
          <w:sz w:val="28"/>
          <w:szCs w:val="28"/>
        </w:rPr>
        <w:t xml:space="preserve"> ЦРБ»: 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13.1. обеспечить готовность медицинских организаций к своевременному проведению в необходимом объеме противоэпидемических мероприятий в возможных очагах острых кишечных инфекций, энтеровирусной инфекции, вирусного гепатита А.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 xml:space="preserve"> (срок исполнения: незамедлительно)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>14. Начальнику ЕДДС Администрации муниципального района «Сретенский район»: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  <w:t>14.1. организовать ежедневный (в 10:00, в 18:00) мониторинг обстановки на территории района с целью оценки потенциального развития паводков и возможных подтоплений (наводнений);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 xml:space="preserve">(срок исполнения: ежедневно в 10, в 18 часов) 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A3489">
        <w:rPr>
          <w:rFonts w:ascii="Times New Roman" w:eastAsia="Calibri" w:hAnsi="Times New Roman" w:cs="Times New Roman"/>
          <w:sz w:val="28"/>
          <w:szCs w:val="28"/>
        </w:rPr>
        <w:t xml:space="preserve">14.2. организовать сбор информации о выполненных превентивных мероприятиях, письменное донесение о выполнении направить в ЦУКС ГУ МЧС России по Забайкальскому краю по адресу эл.почты: </w:t>
      </w:r>
      <w:hyperlink r:id="rId6" w:history="1">
        <w:r w:rsidRPr="004A34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edds@bg.e-zab.ru</w:t>
        </w:r>
      </w:hyperlink>
      <w:r w:rsidRPr="004A3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489" w:rsidRPr="004A3489" w:rsidRDefault="004A3489" w:rsidP="004A3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489">
        <w:rPr>
          <w:rFonts w:ascii="Times New Roman" w:eastAsia="Calibri" w:hAnsi="Times New Roman" w:cs="Times New Roman"/>
          <w:sz w:val="28"/>
          <w:szCs w:val="28"/>
        </w:rPr>
        <w:tab/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>(срок исполнения: до 18 часов</w:t>
      </w:r>
      <w:r>
        <w:rPr>
          <w:rFonts w:ascii="Times New Roman" w:eastAsia="Calibri" w:hAnsi="Times New Roman" w:cs="Times New Roman"/>
          <w:b/>
          <w:sz w:val="28"/>
          <w:szCs w:val="28"/>
        </w:rPr>
        <w:t>, ежедневно до стабилизации обстановки</w:t>
      </w:r>
      <w:r w:rsidRPr="004A348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A3489" w:rsidRPr="004A3489" w:rsidRDefault="004A3489" w:rsidP="004A3489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4022DF" w:rsidRDefault="004A3489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4022DF">
        <w:rPr>
          <w:rFonts w:ascii="Times New Roman" w:hAnsi="Times New Roman" w:cs="Times New Roman"/>
          <w:sz w:val="27"/>
          <w:szCs w:val="27"/>
        </w:rPr>
        <w:t xml:space="preserve">. </w:t>
      </w:r>
      <w:r w:rsidR="004022DF" w:rsidRPr="004022DF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4022DF">
        <w:rPr>
          <w:rFonts w:ascii="Times New Roman" w:hAnsi="Times New Roman" w:cs="Times New Roman"/>
          <w:sz w:val="27"/>
          <w:szCs w:val="27"/>
        </w:rPr>
        <w:t>П</w:t>
      </w:r>
      <w:r w:rsidR="004022DF" w:rsidRPr="004022DF">
        <w:rPr>
          <w:rFonts w:ascii="Times New Roman" w:hAnsi="Times New Roman" w:cs="Times New Roman"/>
          <w:sz w:val="27"/>
          <w:szCs w:val="27"/>
        </w:rPr>
        <w:t xml:space="preserve">остановление опубликовать (обнародовать) в порядке установленным Уставом муниципального района «Сретенский район». </w:t>
      </w:r>
    </w:p>
    <w:p w:rsidR="004A3489" w:rsidRPr="004022DF" w:rsidRDefault="004A3489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022DF" w:rsidRDefault="004A3489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="004022DF" w:rsidRPr="004022DF">
        <w:rPr>
          <w:rFonts w:ascii="Times New Roman" w:hAnsi="Times New Roman" w:cs="Times New Roman"/>
          <w:sz w:val="27"/>
          <w:szCs w:val="27"/>
        </w:rPr>
        <w:t xml:space="preserve">. Настоящее </w:t>
      </w:r>
      <w:r w:rsidR="004022DF">
        <w:rPr>
          <w:rFonts w:ascii="Times New Roman" w:hAnsi="Times New Roman" w:cs="Times New Roman"/>
          <w:sz w:val="27"/>
          <w:szCs w:val="27"/>
        </w:rPr>
        <w:t>П</w:t>
      </w:r>
      <w:r w:rsidR="004022DF" w:rsidRPr="004022DF">
        <w:rPr>
          <w:rFonts w:ascii="Times New Roman" w:hAnsi="Times New Roman" w:cs="Times New Roman"/>
          <w:sz w:val="27"/>
          <w:szCs w:val="27"/>
        </w:rPr>
        <w:t>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4A3489" w:rsidRPr="004022DF" w:rsidRDefault="004A3489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3215" w:rsidRDefault="004A3489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4022DF">
        <w:rPr>
          <w:rFonts w:ascii="Times New Roman" w:hAnsi="Times New Roman" w:cs="Times New Roman"/>
          <w:sz w:val="27"/>
          <w:szCs w:val="27"/>
        </w:rPr>
        <w:t>7</w:t>
      </w:r>
      <w:r w:rsidR="004022DF" w:rsidRPr="004022DF">
        <w:rPr>
          <w:rFonts w:ascii="Times New Roman" w:hAnsi="Times New Roman" w:cs="Times New Roman"/>
          <w:sz w:val="27"/>
          <w:szCs w:val="27"/>
        </w:rPr>
        <w:t>. Контроль исполнения настоящего Постановления оставляю за собой.</w:t>
      </w:r>
    </w:p>
    <w:p w:rsidR="004F3215" w:rsidRDefault="004F3215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A3489" w:rsidRDefault="004A3489" w:rsidP="004022D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022DF" w:rsidRPr="004022DF" w:rsidRDefault="004022DF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2DF">
        <w:rPr>
          <w:rFonts w:ascii="Times New Roman" w:hAnsi="Times New Roman" w:cs="Times New Roman"/>
          <w:sz w:val="28"/>
          <w:szCs w:val="28"/>
        </w:rPr>
        <w:t>Глав</w:t>
      </w:r>
      <w:r w:rsidR="004A3489">
        <w:rPr>
          <w:rFonts w:ascii="Times New Roman" w:hAnsi="Times New Roman" w:cs="Times New Roman"/>
          <w:sz w:val="28"/>
          <w:szCs w:val="28"/>
        </w:rPr>
        <w:t>а</w:t>
      </w:r>
      <w:r w:rsidRPr="004022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022DF" w:rsidRPr="004022DF" w:rsidRDefault="004022DF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2DF">
        <w:rPr>
          <w:rFonts w:ascii="Times New Roman" w:hAnsi="Times New Roman" w:cs="Times New Roman"/>
          <w:sz w:val="28"/>
          <w:szCs w:val="28"/>
        </w:rPr>
        <w:t xml:space="preserve">«Сретенский район» </w:t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  <w:t xml:space="preserve">           А.С. Закурдаев</w:t>
      </w:r>
    </w:p>
    <w:p w:rsidR="004F3215" w:rsidRDefault="004F3215" w:rsidP="004022D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42A9" w:rsidRPr="00E442A9" w:rsidRDefault="00E442A9" w:rsidP="004022D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2A9"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r w:rsidR="00B57E24">
        <w:rPr>
          <w:rFonts w:ascii="Times New Roman" w:hAnsi="Times New Roman" w:cs="Times New Roman"/>
          <w:bCs/>
          <w:sz w:val="20"/>
          <w:szCs w:val="20"/>
        </w:rPr>
        <w:t>А.Ю. Федорова</w:t>
      </w:r>
    </w:p>
    <w:p w:rsidR="007E48B8" w:rsidRPr="002034D2" w:rsidRDefault="00E442A9" w:rsidP="004022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2A9">
        <w:rPr>
          <w:rFonts w:ascii="Times New Roman" w:hAnsi="Times New Roman" w:cs="Times New Roman"/>
          <w:sz w:val="20"/>
          <w:szCs w:val="20"/>
        </w:rPr>
        <w:t>8 (30246) 2-13-37</w:t>
      </w:r>
    </w:p>
    <w:sectPr w:rsidR="007E48B8" w:rsidRPr="002034D2" w:rsidSect="004022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3E"/>
    <w:rsid w:val="00010048"/>
    <w:rsid w:val="00013B4C"/>
    <w:rsid w:val="00072210"/>
    <w:rsid w:val="000949D9"/>
    <w:rsid w:val="000B792D"/>
    <w:rsid w:val="000E1A38"/>
    <w:rsid w:val="001073FD"/>
    <w:rsid w:val="0012464C"/>
    <w:rsid w:val="001347BA"/>
    <w:rsid w:val="00177DF5"/>
    <w:rsid w:val="00196362"/>
    <w:rsid w:val="001B6644"/>
    <w:rsid w:val="001C1002"/>
    <w:rsid w:val="001D3125"/>
    <w:rsid w:val="00202D7D"/>
    <w:rsid w:val="002034D2"/>
    <w:rsid w:val="00204967"/>
    <w:rsid w:val="00250592"/>
    <w:rsid w:val="00280211"/>
    <w:rsid w:val="002A12FD"/>
    <w:rsid w:val="002A28F5"/>
    <w:rsid w:val="002E3A7C"/>
    <w:rsid w:val="002F7259"/>
    <w:rsid w:val="00345A97"/>
    <w:rsid w:val="00376127"/>
    <w:rsid w:val="00381B84"/>
    <w:rsid w:val="0039349F"/>
    <w:rsid w:val="003F17A8"/>
    <w:rsid w:val="004022DF"/>
    <w:rsid w:val="0040250D"/>
    <w:rsid w:val="00413829"/>
    <w:rsid w:val="00443BAD"/>
    <w:rsid w:val="00494FAD"/>
    <w:rsid w:val="004A3489"/>
    <w:rsid w:val="004A545D"/>
    <w:rsid w:val="004B3D72"/>
    <w:rsid w:val="004F3215"/>
    <w:rsid w:val="00566CD7"/>
    <w:rsid w:val="005906B5"/>
    <w:rsid w:val="00597A59"/>
    <w:rsid w:val="005E26AC"/>
    <w:rsid w:val="00603E90"/>
    <w:rsid w:val="00605611"/>
    <w:rsid w:val="00611A9A"/>
    <w:rsid w:val="006279F8"/>
    <w:rsid w:val="00631421"/>
    <w:rsid w:val="00633A95"/>
    <w:rsid w:val="006731AC"/>
    <w:rsid w:val="006866E8"/>
    <w:rsid w:val="006D291B"/>
    <w:rsid w:val="00720C83"/>
    <w:rsid w:val="0072139D"/>
    <w:rsid w:val="00770AD8"/>
    <w:rsid w:val="00775C95"/>
    <w:rsid w:val="007C386F"/>
    <w:rsid w:val="007E48B8"/>
    <w:rsid w:val="007F169B"/>
    <w:rsid w:val="0080731D"/>
    <w:rsid w:val="00807743"/>
    <w:rsid w:val="00811513"/>
    <w:rsid w:val="00841554"/>
    <w:rsid w:val="0084254B"/>
    <w:rsid w:val="008735E2"/>
    <w:rsid w:val="00894D54"/>
    <w:rsid w:val="008A4907"/>
    <w:rsid w:val="009173F1"/>
    <w:rsid w:val="009204E1"/>
    <w:rsid w:val="0093079C"/>
    <w:rsid w:val="009631E0"/>
    <w:rsid w:val="009C5E3C"/>
    <w:rsid w:val="009F409D"/>
    <w:rsid w:val="009F5596"/>
    <w:rsid w:val="00A2313D"/>
    <w:rsid w:val="00A56B91"/>
    <w:rsid w:val="00A63646"/>
    <w:rsid w:val="00A91BDD"/>
    <w:rsid w:val="00A96350"/>
    <w:rsid w:val="00AA6BBE"/>
    <w:rsid w:val="00AA7372"/>
    <w:rsid w:val="00AD4A63"/>
    <w:rsid w:val="00AE72C1"/>
    <w:rsid w:val="00AF2E14"/>
    <w:rsid w:val="00B55FA1"/>
    <w:rsid w:val="00B5768E"/>
    <w:rsid w:val="00B57E24"/>
    <w:rsid w:val="00BD37DA"/>
    <w:rsid w:val="00BD480C"/>
    <w:rsid w:val="00BF55F3"/>
    <w:rsid w:val="00C21C7F"/>
    <w:rsid w:val="00C3227F"/>
    <w:rsid w:val="00C77A0D"/>
    <w:rsid w:val="00CA02C1"/>
    <w:rsid w:val="00CE20D8"/>
    <w:rsid w:val="00CF09B3"/>
    <w:rsid w:val="00D23A70"/>
    <w:rsid w:val="00D760F0"/>
    <w:rsid w:val="00D81B0C"/>
    <w:rsid w:val="00DB412C"/>
    <w:rsid w:val="00DB566B"/>
    <w:rsid w:val="00DB71AE"/>
    <w:rsid w:val="00DD38ED"/>
    <w:rsid w:val="00DE6352"/>
    <w:rsid w:val="00E06A5C"/>
    <w:rsid w:val="00E322A1"/>
    <w:rsid w:val="00E3283E"/>
    <w:rsid w:val="00E41CFD"/>
    <w:rsid w:val="00E442A9"/>
    <w:rsid w:val="00E715C4"/>
    <w:rsid w:val="00E9390D"/>
    <w:rsid w:val="00EB32F4"/>
    <w:rsid w:val="00ED02EC"/>
    <w:rsid w:val="00F02850"/>
    <w:rsid w:val="00F42B06"/>
    <w:rsid w:val="00F42B97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ds@bg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7087-7B28-481F-8399-49FA3DD5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2022-07-05T08:47:00Z</cp:lastPrinted>
  <dcterms:created xsi:type="dcterms:W3CDTF">2022-07-05T07:53:00Z</dcterms:created>
  <dcterms:modified xsi:type="dcterms:W3CDTF">2022-07-06T23:13:00Z</dcterms:modified>
</cp:coreProperties>
</file>